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</w:t>
      </w:r>
      <w:r w:rsidR="00D21668">
        <w:rPr>
          <w:rFonts w:ascii="黑体" w:eastAsia="黑体" w:hAnsi="黑体" w:hint="eastAsia"/>
          <w:sz w:val="30"/>
          <w:szCs w:val="30"/>
        </w:rPr>
        <w:t>2</w:t>
      </w:r>
      <w:r w:rsidRPr="005D724B">
        <w:rPr>
          <w:rFonts w:ascii="黑体" w:eastAsia="黑体" w:hAnsi="黑体" w:hint="eastAsia"/>
          <w:sz w:val="30"/>
          <w:szCs w:val="30"/>
        </w:rPr>
        <w:t>：</w:t>
      </w:r>
    </w:p>
    <w:p w:rsidR="00D21668" w:rsidRDefault="00D21668" w:rsidP="00D21668">
      <w:pPr>
        <w:jc w:val="center"/>
        <w:rPr>
          <w:rFonts w:ascii="黑体" w:eastAsia="黑体" w:hAnsi="黑体" w:hint="eastAsia"/>
          <w:sz w:val="44"/>
          <w:szCs w:val="44"/>
        </w:rPr>
      </w:pPr>
      <w:r w:rsidRPr="00D21668">
        <w:rPr>
          <w:rFonts w:ascii="黑体" w:eastAsia="黑体" w:hAnsi="黑体" w:hint="eastAsia"/>
          <w:sz w:val="44"/>
          <w:szCs w:val="44"/>
        </w:rPr>
        <w:t>2022年6月份违法前10 重点车辆名单</w:t>
      </w:r>
    </w:p>
    <w:p w:rsidR="00046C6B" w:rsidRDefault="00370CD8">
      <w:pPr>
        <w:rPr>
          <w:rFonts w:ascii="楷体_GB2312" w:eastAsia="楷体_GB2312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</w:t>
      </w:r>
      <w:r w:rsidR="00D21668" w:rsidRPr="00D21668">
        <w:rPr>
          <w:rFonts w:ascii="楷体_GB2312" w:eastAsia="楷体_GB2312" w:hint="eastAsia"/>
          <w:sz w:val="32"/>
          <w:szCs w:val="32"/>
        </w:rPr>
        <w:t>公路客运企业车辆违法数</w:t>
      </w:r>
    </w:p>
    <w:tbl>
      <w:tblPr>
        <w:tblW w:w="9955" w:type="dxa"/>
        <w:tblInd w:w="-753" w:type="dxa"/>
        <w:tblLook w:val="04A0"/>
      </w:tblPr>
      <w:tblGrid>
        <w:gridCol w:w="1153"/>
        <w:gridCol w:w="4761"/>
        <w:gridCol w:w="1059"/>
        <w:gridCol w:w="1829"/>
        <w:gridCol w:w="1153"/>
      </w:tblGrid>
      <w:tr w:rsidR="00D21668" w:rsidRPr="00D21668" w:rsidTr="00D21668">
        <w:trPr>
          <w:trHeight w:val="48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闽FY5878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长汀县维农客运有限公司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闽FY9352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福安市永达汽车运输有限公司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闽JY3985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闽FY3536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长汀县维农客运有限公司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闽FY9968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闽FY2313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三明市环宇运输有限公司大田分公司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闽GY7880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长汀县维农客运有限公司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闽FY9398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建瓯市昌安汽车发展有限公司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闽HY7796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寿宁县远宁汽车运输有限公司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闽JY2612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闽FY5893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长汀县维农客运有限公司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闽FY9926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厦门市舫阳汽车运输有限公司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闽DZ3982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闽FY6913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21668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石狮市宏顺通交通发展有限公司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闽CY9845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</w:tbl>
    <w:p w:rsidR="007F6FD6" w:rsidRDefault="007F6FD6">
      <w:pPr>
        <w:rPr>
          <w:rFonts w:ascii="楷体_GB2312" w:eastAsia="楷体_GB2312"/>
          <w:sz w:val="32"/>
          <w:szCs w:val="32"/>
        </w:rPr>
      </w:pPr>
    </w:p>
    <w:p w:rsidR="00605B86" w:rsidRDefault="00110F11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C04519"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旅游客运企业车辆违法数</w:t>
      </w:r>
    </w:p>
    <w:tbl>
      <w:tblPr>
        <w:tblW w:w="9834" w:type="dxa"/>
        <w:tblInd w:w="-638" w:type="dxa"/>
        <w:tblLook w:val="04A0"/>
      </w:tblPr>
      <w:tblGrid>
        <w:gridCol w:w="1280"/>
        <w:gridCol w:w="4383"/>
        <w:gridCol w:w="1280"/>
        <w:gridCol w:w="1741"/>
        <w:gridCol w:w="1150"/>
      </w:tblGrid>
      <w:tr w:rsidR="00D21668" w:rsidRPr="00D21668" w:rsidTr="00D21668">
        <w:trPr>
          <w:trHeight w:val="30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厦门鑫校缘汽车服务有限公司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闽DX2333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闽FY5878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厦门南方宝东旅游运输有限公司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闽D07766D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闽FY3536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厦门鑫龙强汽车服务有限公司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闽DZ5553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闽FY2313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福建海峡旅游运输有限责任公司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闽KY1666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厦门车程太保旅游运输有限公司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闽DY1212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厦门雍达客运有限公司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闽DZ5188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厦门市平金汽车服务有限公司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闽DZ6633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闽FY5893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石狮市宏顺通交通发展有限公司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闽CY9845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厦门南方宝东旅游运输有限公司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闽D00551D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闽FY6913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石狮市宏顺通交通发展有限公司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闽CY9933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D21668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泉州市宏都旅游客运有限公司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闽CYG091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D21668" w:rsidRPr="00D21668" w:rsidRDefault="00D21668">
      <w:pPr>
        <w:rPr>
          <w:rFonts w:ascii="楷体_GB2312" w:eastAsia="楷体_GB2312" w:hint="eastAsia"/>
          <w:sz w:val="32"/>
          <w:szCs w:val="32"/>
        </w:rPr>
      </w:pPr>
    </w:p>
    <w:p w:rsidR="00605B86" w:rsidRPr="00D21668" w:rsidRDefault="00A33AA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货运企业车辆违法数</w:t>
      </w:r>
    </w:p>
    <w:tbl>
      <w:tblPr>
        <w:tblW w:w="8580" w:type="dxa"/>
        <w:tblInd w:w="93" w:type="dxa"/>
        <w:tblLook w:val="04A0"/>
      </w:tblPr>
      <w:tblGrid>
        <w:gridCol w:w="1080"/>
        <w:gridCol w:w="4060"/>
        <w:gridCol w:w="1080"/>
        <w:gridCol w:w="1280"/>
        <w:gridCol w:w="1080"/>
      </w:tblGrid>
      <w:tr w:rsidR="00D21668" w:rsidRPr="00D21668" w:rsidTr="00D21668">
        <w:trPr>
          <w:trHeight w:val="2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号牌号码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违法次数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福建宏润欣运输有限公司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闽AR8268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福建商达运输有限公司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闽AQ8371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闽AP5387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闽AP7265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福州罗源闽运交通运输有限公司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闽AZ6753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福州鼎胜物流有限公司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闽AM5127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闽AS8231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闽AP7038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福州汇顺利物流有限公司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福州罗源闽运交通运输有限公司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闽A08753D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福建昶盛物流有限公司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闽AP2830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闽AP9551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闽AP9638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福建汉鹏物流有限公司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闽AP6525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闽AP9097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闽AP9671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福建汉鹏物流有限公司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闽AP6151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福建昶盛物流有限公司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闽AQ9216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福建省建瓯市展成物流有限公司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闽H59771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鹰潭市顺畅物流有限公司涵江分公司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闽B25597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福州王牌物流有限公司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闽AR6N06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福建省建瓯市展成物流有限公司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闽H37019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闽J52388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尤溪县华运物流有限公司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闽GA9913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闽AX8N98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闽AR7655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福州然而物流有限公司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闽AQ2951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福建宏润欣运输有限公司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闽AR7239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闽AU1860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闽J32939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闽J53286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福建省骏发物流有限公司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闽B09215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福建省骏发物流有限公司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闽B56996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福州奋鹰物流有限公司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闽A5L196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福清市鑫韩物流有限公司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闽AG3565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霞浦县弘源货物运输有限公司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福州恒昌渣土运输有限公司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闽AP7A08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闽AS2570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福建安心平渣土运输有限公司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闽AP9621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福州汇顺利物流有限公司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闽AQ6172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龙岩市航龙新型建材有限公司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闽FM7500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福建商达运输有限公司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闽AQ7853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福州汇顺利物流有限公司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21668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龙岩市永定区顺丰联合运输有限公司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闽F33612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</w:tbl>
    <w:p w:rsidR="005D724B" w:rsidRDefault="005D724B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4、</w:t>
      </w:r>
      <w:r w:rsidR="00A04015" w:rsidRPr="00A04015">
        <w:rPr>
          <w:rFonts w:ascii="楷体_GB2312" w:eastAsia="楷体_GB2312" w:hint="eastAsia"/>
          <w:sz w:val="32"/>
          <w:szCs w:val="32"/>
        </w:rPr>
        <w:t>危化品企业车辆违法数</w:t>
      </w:r>
    </w:p>
    <w:tbl>
      <w:tblPr>
        <w:tblW w:w="8946" w:type="dxa"/>
        <w:tblInd w:w="93" w:type="dxa"/>
        <w:tblLook w:val="04A0"/>
      </w:tblPr>
      <w:tblGrid>
        <w:gridCol w:w="1080"/>
        <w:gridCol w:w="4200"/>
        <w:gridCol w:w="1080"/>
        <w:gridCol w:w="1300"/>
        <w:gridCol w:w="1286"/>
      </w:tblGrid>
      <w:tr w:rsidR="00A04015" w:rsidRPr="00057264" w:rsidTr="0005726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号牌号码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违法次数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宁德市弘生燃气有限公司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闽JUA391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福建宇华物流有限公司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闽AP0509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福建省星城物流有限公司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闽F32E05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三明市顺畅运输有限责任公司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闽G68017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福建博康物流有限公司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闽HNA969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福州恒顺危险品运输有限公司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闽AC8Y36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福州盛安达运输有限公司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闽AM6657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福建省南平佳福工贸有限公司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闽H38770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福州金顺危险品运输有限公司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闽AQ7R25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闽FA1259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闽FA8638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厦门驿鸿环境服务有限公司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闽DG5999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闽FA6319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福建永通达危险品运输有限公司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闽AL7L23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福建博康物流有限公司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闽H98107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林德气体（厦门）有限公司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闽DJ0522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厦门中油鹭航油气有限公司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闽DC9586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福安市和兴化学危险品运输有限公司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闽J22227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闽FA7833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福州畅翔运输有限公司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闽AQ6367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福州金顺危险品运输有限公司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闽A2EW95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福清市融联交通运输有限公司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闽A8R979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福建紫金顺安物流有限公司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闽FA7663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闽DG3267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闽DG5278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福建省实华石油运输有限公司泉州分公司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闽C38897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三明市燃气运输有限公司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闽G71087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三明市富鑫化工运输有限公司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闽G60080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三明市富鑫化工运输有限公司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闽G39072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南平市锦腾汽车运输有限公司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闽H95725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宁德市恒顺运输有限公司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闽J38773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福建省龙腾物流有限公司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闽GA3716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宁德市弘生燃气有限公司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闽JG3270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福州鸿源运输有限公司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闽AU7533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福建省固体废物处置有限公司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闽AQ5156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福建省固体废物处置有限公司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闽AS3Q70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厦门特思汽车运输有限公司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闽DJ0837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福州盛豪运输有限公司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闽AR9657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福建安溪县供销集团冠盛物流有限公司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闽C19793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福州盛宏泰物流有限公司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闽AM1690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福建康海物流有限公司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闽J55389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龙岩市凯联物流有限公司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闽F9N396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福建省昊辰物流有限公司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闽A78L1X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宁德市弘生燃气有限公司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闽J31033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闽DJ0268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闽DG5669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厦门龙鑫翔集团有限公司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闽DA8182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晋江市恒通汽车运输有限公司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闽C98662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沙县长顺汽车运输有限公司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闽G39385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A04015" w:rsidRPr="00057264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厦门华润燃气有限公司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闽DC9276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057264" w:rsidRDefault="00A04015" w:rsidP="00057264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2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A04015" w:rsidRDefault="00A04015">
      <w:pPr>
        <w:rPr>
          <w:rFonts w:ascii="楷体_GB2312" w:eastAsia="楷体_GB2312"/>
          <w:sz w:val="32"/>
          <w:szCs w:val="32"/>
        </w:rPr>
      </w:pPr>
    </w:p>
    <w:sectPr w:rsidR="00A04015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0D" w:rsidRDefault="001C280D" w:rsidP="005D724B">
      <w:r>
        <w:separator/>
      </w:r>
    </w:p>
  </w:endnote>
  <w:endnote w:type="continuationSeparator" w:id="1">
    <w:p w:rsidR="001C280D" w:rsidRDefault="001C280D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A04015" w:rsidRDefault="00A04015">
        <w:pPr>
          <w:pStyle w:val="a4"/>
          <w:jc w:val="right"/>
        </w:pPr>
        <w:fldSimple w:instr=" PAGE   \* MERGEFORMAT ">
          <w:r w:rsidR="00057264" w:rsidRPr="00057264">
            <w:rPr>
              <w:noProof/>
              <w:lang w:val="zh-CN"/>
            </w:rPr>
            <w:t>2</w:t>
          </w:r>
        </w:fldSimple>
      </w:p>
    </w:sdtContent>
  </w:sdt>
  <w:p w:rsidR="00A04015" w:rsidRDefault="00A04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0D" w:rsidRDefault="001C280D" w:rsidP="005D724B">
      <w:r>
        <w:separator/>
      </w:r>
    </w:p>
  </w:footnote>
  <w:footnote w:type="continuationSeparator" w:id="1">
    <w:p w:rsidR="001C280D" w:rsidRDefault="001C280D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1183"/>
    <w:rsid w:val="00046C6B"/>
    <w:rsid w:val="00057264"/>
    <w:rsid w:val="00092BF3"/>
    <w:rsid w:val="00110F11"/>
    <w:rsid w:val="001C280D"/>
    <w:rsid w:val="00293AA8"/>
    <w:rsid w:val="0032236C"/>
    <w:rsid w:val="00370CD8"/>
    <w:rsid w:val="00377525"/>
    <w:rsid w:val="00417D1A"/>
    <w:rsid w:val="00532ABF"/>
    <w:rsid w:val="00580EC4"/>
    <w:rsid w:val="005D724B"/>
    <w:rsid w:val="00605B86"/>
    <w:rsid w:val="006F393D"/>
    <w:rsid w:val="00751A8B"/>
    <w:rsid w:val="007F6FD6"/>
    <w:rsid w:val="008C7FAA"/>
    <w:rsid w:val="009A69B6"/>
    <w:rsid w:val="00A04015"/>
    <w:rsid w:val="00A33AA5"/>
    <w:rsid w:val="00A368E0"/>
    <w:rsid w:val="00C04519"/>
    <w:rsid w:val="00D21668"/>
    <w:rsid w:val="00D614B5"/>
    <w:rsid w:val="00D75821"/>
    <w:rsid w:val="00E62786"/>
    <w:rsid w:val="00F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4</cp:revision>
  <dcterms:created xsi:type="dcterms:W3CDTF">2022-07-29T09:46:00Z</dcterms:created>
  <dcterms:modified xsi:type="dcterms:W3CDTF">2022-07-29T09:59:00Z</dcterms:modified>
</cp:coreProperties>
</file>